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D8" w:rsidRPr="002672F9" w:rsidRDefault="002672F9" w:rsidP="00BD10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72F9">
        <w:rPr>
          <w:rFonts w:ascii="Times New Roman" w:hAnsi="Times New Roman" w:cs="Times New Roman"/>
        </w:rPr>
        <w:t>………………………………………………….</w:t>
      </w:r>
    </w:p>
    <w:p w:rsidR="002672F9" w:rsidRPr="00BD1054" w:rsidRDefault="002672F9" w:rsidP="00EB1FDC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sz w:val="18"/>
        </w:rPr>
      </w:pPr>
      <w:r w:rsidRPr="00BD1054">
        <w:rPr>
          <w:rFonts w:ascii="Times New Roman" w:hAnsi="Times New Roman" w:cs="Times New Roman"/>
          <w:i/>
          <w:sz w:val="18"/>
        </w:rPr>
        <w:t>(miejscowość, data)</w:t>
      </w:r>
    </w:p>
    <w:p w:rsidR="002672F9" w:rsidRPr="00561E66" w:rsidRDefault="009B0B7A" w:rsidP="00BD10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</w:t>
      </w:r>
      <w:r w:rsidR="00BD1054" w:rsidRPr="00561E66">
        <w:rPr>
          <w:rFonts w:ascii="Times New Roman" w:hAnsi="Times New Roman" w:cs="Times New Roman"/>
          <w:b/>
          <w:sz w:val="24"/>
        </w:rPr>
        <w:t>NIOSKOWADWCA:</w:t>
      </w:r>
    </w:p>
    <w:p w:rsidR="00BD1054" w:rsidRPr="00BD1054" w:rsidRDefault="00BD1054" w:rsidP="00BD1054">
      <w:pPr>
        <w:spacing w:before="240" w:after="0" w:line="240" w:lineRule="auto"/>
        <w:rPr>
          <w:rFonts w:ascii="Times New Roman" w:hAnsi="Times New Roman" w:cs="Times New Roman"/>
        </w:rPr>
      </w:pPr>
      <w:r w:rsidRPr="00BD1054">
        <w:rPr>
          <w:rFonts w:ascii="Times New Roman" w:hAnsi="Times New Roman" w:cs="Times New Roman"/>
        </w:rPr>
        <w:t>………………………………………………..</w:t>
      </w:r>
    </w:p>
    <w:p w:rsidR="00BD1054" w:rsidRDefault="00BD1054" w:rsidP="00BD1054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  <w:r w:rsidRPr="00BD1054">
        <w:rPr>
          <w:rFonts w:ascii="Times New Roman" w:hAnsi="Times New Roman" w:cs="Times New Roman"/>
          <w:i/>
          <w:sz w:val="18"/>
        </w:rPr>
        <w:t>(imię i nazwisko)</w:t>
      </w:r>
    </w:p>
    <w:p w:rsidR="00BD1054" w:rsidRPr="00BD1054" w:rsidRDefault="00BD1054" w:rsidP="00BD1054">
      <w:pPr>
        <w:spacing w:before="240" w:after="0" w:line="240" w:lineRule="auto"/>
        <w:rPr>
          <w:rFonts w:ascii="Times New Roman" w:hAnsi="Times New Roman" w:cs="Times New Roman"/>
        </w:rPr>
      </w:pPr>
      <w:r w:rsidRPr="00BD1054">
        <w:rPr>
          <w:rFonts w:ascii="Times New Roman" w:hAnsi="Times New Roman" w:cs="Times New Roman"/>
        </w:rPr>
        <w:t>………………………………………………..</w:t>
      </w:r>
    </w:p>
    <w:p w:rsidR="00BD1054" w:rsidRPr="00BD1054" w:rsidRDefault="00BD1054" w:rsidP="00BD1054">
      <w:pPr>
        <w:spacing w:before="240" w:after="0" w:line="240" w:lineRule="auto"/>
        <w:rPr>
          <w:rFonts w:ascii="Times New Roman" w:hAnsi="Times New Roman" w:cs="Times New Roman"/>
        </w:rPr>
      </w:pPr>
      <w:r w:rsidRPr="00BD1054">
        <w:rPr>
          <w:rFonts w:ascii="Times New Roman" w:hAnsi="Times New Roman" w:cs="Times New Roman"/>
        </w:rPr>
        <w:t>………………………………………………..</w:t>
      </w:r>
    </w:p>
    <w:p w:rsidR="00BD1054" w:rsidRPr="00BD1054" w:rsidRDefault="00BD1054" w:rsidP="00BD1054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</w:t>
      </w:r>
      <w:r w:rsidRPr="00BD1054">
        <w:rPr>
          <w:rFonts w:ascii="Times New Roman" w:hAnsi="Times New Roman" w:cs="Times New Roman"/>
          <w:i/>
          <w:sz w:val="18"/>
        </w:rPr>
        <w:t>(</w:t>
      </w:r>
      <w:r>
        <w:rPr>
          <w:rFonts w:ascii="Times New Roman" w:hAnsi="Times New Roman" w:cs="Times New Roman"/>
          <w:i/>
          <w:sz w:val="18"/>
        </w:rPr>
        <w:t>adres zamieszkania</w:t>
      </w:r>
      <w:r w:rsidRPr="00BD1054">
        <w:rPr>
          <w:rFonts w:ascii="Times New Roman" w:hAnsi="Times New Roman" w:cs="Times New Roman"/>
          <w:i/>
          <w:sz w:val="18"/>
        </w:rPr>
        <w:t>)</w:t>
      </w:r>
    </w:p>
    <w:p w:rsidR="00BD1054" w:rsidRPr="00BD1054" w:rsidRDefault="00BD1054" w:rsidP="00BD1054">
      <w:pPr>
        <w:spacing w:before="240" w:after="0" w:line="240" w:lineRule="auto"/>
        <w:rPr>
          <w:rFonts w:ascii="Times New Roman" w:hAnsi="Times New Roman" w:cs="Times New Roman"/>
        </w:rPr>
      </w:pPr>
      <w:r w:rsidRPr="00BD1054">
        <w:rPr>
          <w:rFonts w:ascii="Times New Roman" w:hAnsi="Times New Roman" w:cs="Times New Roman"/>
        </w:rPr>
        <w:t>………………………………………………..</w:t>
      </w:r>
    </w:p>
    <w:p w:rsidR="00BD1054" w:rsidRPr="00BD1054" w:rsidRDefault="00BD1054" w:rsidP="00BD1054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</w:t>
      </w:r>
      <w:r w:rsidRPr="00BD1054">
        <w:rPr>
          <w:rFonts w:ascii="Times New Roman" w:hAnsi="Times New Roman" w:cs="Times New Roman"/>
          <w:i/>
          <w:sz w:val="18"/>
        </w:rPr>
        <w:t>(</w:t>
      </w:r>
      <w:r>
        <w:rPr>
          <w:rFonts w:ascii="Times New Roman" w:hAnsi="Times New Roman" w:cs="Times New Roman"/>
          <w:i/>
          <w:sz w:val="18"/>
        </w:rPr>
        <w:t>nr telefonu</w:t>
      </w:r>
      <w:r w:rsidRPr="00BD1054">
        <w:rPr>
          <w:rFonts w:ascii="Times New Roman" w:hAnsi="Times New Roman" w:cs="Times New Roman"/>
          <w:i/>
          <w:sz w:val="18"/>
        </w:rPr>
        <w:t>)</w:t>
      </w:r>
    </w:p>
    <w:p w:rsidR="00BD1054" w:rsidRPr="00F24796" w:rsidRDefault="00815DF2" w:rsidP="00A228D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Burmistrz Sulechowa</w:t>
      </w:r>
    </w:p>
    <w:p w:rsidR="00A228D0" w:rsidRPr="00F24796" w:rsidRDefault="00A228D0" w:rsidP="00A228D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</w:rPr>
      </w:pPr>
      <w:r w:rsidRPr="00F24796">
        <w:rPr>
          <w:rFonts w:ascii="Times New Roman" w:hAnsi="Times New Roman" w:cs="Times New Roman"/>
          <w:b/>
          <w:sz w:val="24"/>
        </w:rPr>
        <w:t>ul. Plac Ratuszowy 6</w:t>
      </w:r>
    </w:p>
    <w:p w:rsidR="00A228D0" w:rsidRPr="00F24796" w:rsidRDefault="00A228D0" w:rsidP="00A228D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</w:rPr>
      </w:pPr>
      <w:r w:rsidRPr="00F24796">
        <w:rPr>
          <w:rFonts w:ascii="Times New Roman" w:hAnsi="Times New Roman" w:cs="Times New Roman"/>
          <w:b/>
          <w:sz w:val="24"/>
        </w:rPr>
        <w:t>66-100 Sulechów</w:t>
      </w:r>
    </w:p>
    <w:p w:rsidR="00953C87" w:rsidRDefault="00953C87" w:rsidP="00A228D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B0B7A" w:rsidRDefault="009B0B7A" w:rsidP="00A228D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228D0" w:rsidRPr="00F24796" w:rsidRDefault="00A228D0" w:rsidP="00A228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24796">
        <w:rPr>
          <w:rFonts w:ascii="Times New Roman" w:hAnsi="Times New Roman" w:cs="Times New Roman"/>
          <w:b/>
          <w:sz w:val="24"/>
        </w:rPr>
        <w:t>ZGŁOSZENIE</w:t>
      </w:r>
    </w:p>
    <w:p w:rsidR="00A228D0" w:rsidRPr="00F24796" w:rsidRDefault="006360A1" w:rsidP="00A228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24796">
        <w:rPr>
          <w:rFonts w:ascii="Times New Roman" w:hAnsi="Times New Roman" w:cs="Times New Roman"/>
          <w:b/>
          <w:sz w:val="24"/>
        </w:rPr>
        <w:t>e</w:t>
      </w:r>
      <w:r w:rsidR="00A228D0" w:rsidRPr="00F24796">
        <w:rPr>
          <w:rFonts w:ascii="Times New Roman" w:hAnsi="Times New Roman" w:cs="Times New Roman"/>
          <w:b/>
          <w:sz w:val="24"/>
        </w:rPr>
        <w:t>ksploatacji przydomowej oczyszczalni ścieków</w:t>
      </w:r>
    </w:p>
    <w:p w:rsidR="00561E66" w:rsidRPr="00F24796" w:rsidRDefault="00561E66" w:rsidP="00EC1EE8">
      <w:pPr>
        <w:spacing w:after="0"/>
        <w:jc w:val="center"/>
        <w:rPr>
          <w:rFonts w:ascii="Times New Roman" w:hAnsi="Times New Roman" w:cs="Times New Roman"/>
          <w:sz w:val="20"/>
        </w:rPr>
      </w:pPr>
      <w:r w:rsidRPr="00F24796">
        <w:rPr>
          <w:rFonts w:ascii="Times New Roman" w:hAnsi="Times New Roman" w:cs="Times New Roman"/>
          <w:sz w:val="20"/>
        </w:rPr>
        <w:t xml:space="preserve">(w przypadku </w:t>
      </w:r>
      <w:r w:rsidR="00EC1EE8">
        <w:rPr>
          <w:rFonts w:ascii="Times New Roman" w:hAnsi="Times New Roman" w:cs="Times New Roman"/>
          <w:sz w:val="20"/>
        </w:rPr>
        <w:t xml:space="preserve">przydomowej </w:t>
      </w:r>
      <w:r w:rsidRPr="00F24796">
        <w:rPr>
          <w:rFonts w:ascii="Times New Roman" w:hAnsi="Times New Roman" w:cs="Times New Roman"/>
          <w:sz w:val="20"/>
        </w:rPr>
        <w:t>oczyszczalni ścieków o przepustowości do 5 m</w:t>
      </w:r>
      <w:r w:rsidRPr="00F24796">
        <w:rPr>
          <w:rFonts w:ascii="Times New Roman" w:hAnsi="Times New Roman" w:cs="Times New Roman"/>
          <w:sz w:val="20"/>
          <w:vertAlign w:val="superscript"/>
        </w:rPr>
        <w:t>3</w:t>
      </w:r>
      <w:r w:rsidRPr="00F24796">
        <w:rPr>
          <w:rFonts w:ascii="Times New Roman" w:hAnsi="Times New Roman" w:cs="Times New Roman"/>
          <w:sz w:val="20"/>
        </w:rPr>
        <w:t>/d wykorzystywanej na potrzeby gospodarstw domowych lub rolnych)</w:t>
      </w:r>
    </w:p>
    <w:p w:rsidR="00F24796" w:rsidRDefault="00F24796" w:rsidP="00EC1EE8">
      <w:pPr>
        <w:spacing w:after="0"/>
        <w:rPr>
          <w:rFonts w:ascii="Times New Roman" w:hAnsi="Times New Roman" w:cs="Times New Roman"/>
        </w:rPr>
      </w:pPr>
    </w:p>
    <w:p w:rsidR="00DF1118" w:rsidRDefault="00FF34BD" w:rsidP="00B254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152 ustawy z dnia 27 kwietnia 2001 r. Prawo ochrony środowiska (Dz. U. z 20</w:t>
      </w:r>
      <w:r w:rsidR="00B254AC">
        <w:rPr>
          <w:rFonts w:ascii="Times New Roman" w:hAnsi="Times New Roman" w:cs="Times New Roman"/>
        </w:rPr>
        <w:t>13 r.</w:t>
      </w:r>
      <w:r>
        <w:rPr>
          <w:rFonts w:ascii="Times New Roman" w:hAnsi="Times New Roman" w:cs="Times New Roman"/>
        </w:rPr>
        <w:t xml:space="preserve"> poz. </w:t>
      </w:r>
      <w:r w:rsidR="00B254AC">
        <w:rPr>
          <w:rFonts w:ascii="Times New Roman" w:hAnsi="Times New Roman" w:cs="Times New Roman"/>
        </w:rPr>
        <w:t>1232</w:t>
      </w:r>
      <w:r>
        <w:rPr>
          <w:rFonts w:ascii="Times New Roman" w:hAnsi="Times New Roman" w:cs="Times New Roman"/>
        </w:rPr>
        <w:t xml:space="preserve"> </w:t>
      </w:r>
      <w:r w:rsidR="00B254AC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zm.)</w:t>
      </w:r>
      <w:r w:rsidR="006C50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zgłaszam do eksploatacji przydomową oczyszczalnię ścieków.</w:t>
      </w:r>
    </w:p>
    <w:p w:rsidR="00EC1EE8" w:rsidRDefault="00EC1EE8" w:rsidP="00DF1118">
      <w:pPr>
        <w:spacing w:after="0" w:line="240" w:lineRule="auto"/>
        <w:rPr>
          <w:rFonts w:ascii="Times New Roman" w:hAnsi="Times New Roman" w:cs="Times New Roman"/>
        </w:rPr>
      </w:pPr>
    </w:p>
    <w:p w:rsidR="00DF1118" w:rsidRDefault="00DF1118" w:rsidP="00DF1118">
      <w:pPr>
        <w:spacing w:after="0" w:line="240" w:lineRule="auto"/>
        <w:rPr>
          <w:rFonts w:ascii="Times New Roman" w:hAnsi="Times New Roman" w:cs="Times New Roman"/>
        </w:rPr>
      </w:pPr>
      <w:r w:rsidRPr="00DF1118">
        <w:rPr>
          <w:rFonts w:ascii="Times New Roman" w:hAnsi="Times New Roman" w:cs="Times New Roman"/>
        </w:rPr>
        <w:t>1. Adres i numer działki na której terenie prowadzona jest eksploatacja przydomowej oczyszczalni ścieków:</w:t>
      </w:r>
    </w:p>
    <w:p w:rsidR="00DF1118" w:rsidRPr="00DF1118" w:rsidRDefault="00DF1118" w:rsidP="00DF1118">
      <w:pPr>
        <w:spacing w:after="0" w:line="240" w:lineRule="auto"/>
        <w:rPr>
          <w:rFonts w:ascii="Times New Roman" w:hAnsi="Times New Roman" w:cs="Times New Roman"/>
        </w:rPr>
      </w:pPr>
    </w:p>
    <w:p w:rsidR="00DF1118" w:rsidRDefault="00DF1118" w:rsidP="00DF1118">
      <w:pPr>
        <w:spacing w:after="0" w:line="360" w:lineRule="auto"/>
        <w:rPr>
          <w:rFonts w:ascii="Times New Roman" w:hAnsi="Times New Roman" w:cs="Times New Roman"/>
        </w:rPr>
      </w:pPr>
      <w:r w:rsidRPr="00BD1054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……………………………………………………………………………..</w:t>
      </w:r>
      <w:r w:rsidRPr="00BD1054">
        <w:rPr>
          <w:rFonts w:ascii="Times New Roman" w:hAnsi="Times New Roman" w:cs="Times New Roman"/>
        </w:rPr>
        <w:t>……………..</w:t>
      </w:r>
    </w:p>
    <w:p w:rsidR="00DF1118" w:rsidRPr="00BD1054" w:rsidRDefault="00DF1118" w:rsidP="00DF1118">
      <w:pPr>
        <w:spacing w:after="0" w:line="360" w:lineRule="auto"/>
        <w:rPr>
          <w:rFonts w:ascii="Times New Roman" w:hAnsi="Times New Roman" w:cs="Times New Roman"/>
        </w:rPr>
      </w:pPr>
      <w:r w:rsidRPr="00BD1054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……………………………………………………………………………..</w:t>
      </w:r>
      <w:r w:rsidRPr="00BD1054">
        <w:rPr>
          <w:rFonts w:ascii="Times New Roman" w:hAnsi="Times New Roman" w:cs="Times New Roman"/>
        </w:rPr>
        <w:t>……………..</w:t>
      </w:r>
    </w:p>
    <w:p w:rsidR="00A51543" w:rsidRPr="00A51543" w:rsidRDefault="00A51543" w:rsidP="00A51543">
      <w:pPr>
        <w:spacing w:after="0" w:line="240" w:lineRule="auto"/>
        <w:rPr>
          <w:rFonts w:ascii="Times New Roman" w:hAnsi="Times New Roman" w:cs="Times New Roman"/>
        </w:rPr>
      </w:pPr>
      <w:r w:rsidRPr="00A51543">
        <w:rPr>
          <w:rFonts w:ascii="Times New Roman" w:hAnsi="Times New Roman" w:cs="Times New Roman"/>
        </w:rPr>
        <w:t>2. Przeznaczenie oczyszczalni (zaznaczyć właściwe):</w:t>
      </w:r>
    </w:p>
    <w:p w:rsidR="00A51543" w:rsidRPr="00A51543" w:rsidRDefault="00A51543" w:rsidP="009B0B7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51543">
        <w:rPr>
          <w:rFonts w:ascii="Times New Roman" w:hAnsi="Times New Roman" w:cs="Times New Roman"/>
        </w:rPr>
        <w:t xml:space="preserve">na potrzeby własnego gospodarstwa domowego, </w:t>
      </w:r>
    </w:p>
    <w:p w:rsidR="00A51543" w:rsidRPr="00A51543" w:rsidRDefault="00A51543" w:rsidP="009B0B7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51543">
        <w:rPr>
          <w:rFonts w:ascii="Times New Roman" w:hAnsi="Times New Roman" w:cs="Times New Roman"/>
        </w:rPr>
        <w:t>na potrzeby własnego gospodarstwa rolneg</w:t>
      </w:r>
      <w:r>
        <w:rPr>
          <w:rFonts w:ascii="Times New Roman" w:hAnsi="Times New Roman" w:cs="Times New Roman"/>
        </w:rPr>
        <w:t>o.</w:t>
      </w:r>
    </w:p>
    <w:p w:rsidR="00A51543" w:rsidRPr="00A51543" w:rsidRDefault="00A51543" w:rsidP="008D4555">
      <w:pPr>
        <w:spacing w:before="24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51543">
        <w:rPr>
          <w:rFonts w:ascii="Times New Roman" w:hAnsi="Times New Roman" w:cs="Times New Roman"/>
        </w:rPr>
        <w:t>Przepustowość przydomowej oczyszczalni:</w:t>
      </w:r>
    </w:p>
    <w:p w:rsidR="00A51543" w:rsidRDefault="00A51543" w:rsidP="00A51543">
      <w:pPr>
        <w:spacing w:after="0" w:line="360" w:lineRule="auto"/>
        <w:rPr>
          <w:rFonts w:ascii="Times New Roman" w:hAnsi="Times New Roman" w:cs="Times New Roman"/>
        </w:rPr>
      </w:pPr>
      <w:r w:rsidRPr="00BD1054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……………………………………………………………………………..</w:t>
      </w:r>
      <w:r w:rsidRPr="00BD1054">
        <w:rPr>
          <w:rFonts w:ascii="Times New Roman" w:hAnsi="Times New Roman" w:cs="Times New Roman"/>
        </w:rPr>
        <w:t>……………..</w:t>
      </w:r>
    </w:p>
    <w:p w:rsidR="00A51543" w:rsidRDefault="00A51543" w:rsidP="00A5154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51543">
        <w:rPr>
          <w:rFonts w:ascii="Times New Roman" w:hAnsi="Times New Roman" w:cs="Times New Roman"/>
        </w:rPr>
        <w:t xml:space="preserve">Rodzaj i ilość wprowadzanych ścieków w </w:t>
      </w:r>
      <w:r w:rsidR="00EB1FDC">
        <w:rPr>
          <w:rFonts w:ascii="Times New Roman" w:hAnsi="Times New Roman" w:cs="Times New Roman"/>
        </w:rPr>
        <w:t>m</w:t>
      </w:r>
      <w:r w:rsidR="00EB1FDC">
        <w:rPr>
          <w:rFonts w:ascii="Times New Roman" w:hAnsi="Times New Roman" w:cs="Times New Roman"/>
          <w:vertAlign w:val="superscript"/>
        </w:rPr>
        <w:t>3</w:t>
      </w:r>
      <w:r w:rsidR="00EB1FDC">
        <w:rPr>
          <w:rFonts w:ascii="Times New Roman" w:hAnsi="Times New Roman" w:cs="Times New Roman"/>
        </w:rPr>
        <w:t>/</w:t>
      </w:r>
      <w:r w:rsidR="00252C27">
        <w:rPr>
          <w:rFonts w:ascii="Times New Roman" w:hAnsi="Times New Roman" w:cs="Times New Roman"/>
        </w:rPr>
        <w:t>rok</w:t>
      </w:r>
      <w:r w:rsidR="00EB1FDC">
        <w:rPr>
          <w:rFonts w:ascii="Times New Roman" w:hAnsi="Times New Roman" w:cs="Times New Roman"/>
        </w:rPr>
        <w:t xml:space="preserve"> </w:t>
      </w:r>
      <w:r w:rsidR="00A01BE0">
        <w:rPr>
          <w:rFonts w:ascii="Times New Roman" w:hAnsi="Times New Roman" w:cs="Times New Roman"/>
        </w:rPr>
        <w:t>(ścieki bytowe lub gospodarcze)</w:t>
      </w:r>
      <w:r w:rsidRPr="00A51543">
        <w:rPr>
          <w:rFonts w:ascii="Times New Roman" w:hAnsi="Times New Roman" w:cs="Times New Roman"/>
        </w:rPr>
        <w:t xml:space="preserve">: </w:t>
      </w:r>
      <w:r w:rsidRPr="00BD1054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……………………………………………………………………………..</w:t>
      </w:r>
      <w:r w:rsidRPr="00BD1054">
        <w:rPr>
          <w:rFonts w:ascii="Times New Roman" w:hAnsi="Times New Roman" w:cs="Times New Roman"/>
        </w:rPr>
        <w:t>……………..</w:t>
      </w:r>
    </w:p>
    <w:p w:rsidR="00A51543" w:rsidRPr="00A51543" w:rsidRDefault="00A51543" w:rsidP="00A51543">
      <w:pPr>
        <w:spacing w:after="0" w:line="36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5. </w:t>
      </w:r>
      <w:r w:rsidRPr="00A51543">
        <w:rPr>
          <w:rFonts w:ascii="Times New Roman" w:hAnsi="Times New Roman" w:cs="Times New Roman"/>
          <w:snapToGrid w:val="0"/>
        </w:rPr>
        <w:t xml:space="preserve">Czas funkcjonowania </w:t>
      </w:r>
      <w:r w:rsidR="00EB1FDC">
        <w:rPr>
          <w:rFonts w:ascii="Times New Roman" w:hAnsi="Times New Roman" w:cs="Times New Roman"/>
          <w:snapToGrid w:val="0"/>
        </w:rPr>
        <w:t>przydomowej oczyszczalni</w:t>
      </w:r>
      <w:r w:rsidRPr="00A51543">
        <w:rPr>
          <w:rFonts w:ascii="Times New Roman" w:hAnsi="Times New Roman" w:cs="Times New Roman"/>
          <w:snapToGrid w:val="0"/>
        </w:rPr>
        <w:t xml:space="preserve"> - praca cały rok /okresowo (podać okres</w:t>
      </w:r>
      <w:r w:rsidR="00EB1FDC">
        <w:rPr>
          <w:rFonts w:ascii="Times New Roman" w:hAnsi="Times New Roman" w:cs="Times New Roman"/>
          <w:snapToGrid w:val="0"/>
        </w:rPr>
        <w:t xml:space="preserve"> np. 24 godz./dobę</w:t>
      </w:r>
      <w:r w:rsidRPr="00A51543">
        <w:rPr>
          <w:rFonts w:ascii="Times New Roman" w:hAnsi="Times New Roman" w:cs="Times New Roman"/>
          <w:snapToGrid w:val="0"/>
        </w:rPr>
        <w:t>):</w:t>
      </w:r>
    </w:p>
    <w:p w:rsidR="00A51543" w:rsidRPr="008D4555" w:rsidRDefault="00A51543" w:rsidP="00A51543">
      <w:pPr>
        <w:spacing w:after="0" w:line="360" w:lineRule="auto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…………………………………………………………………………………………………………..……………..</w:t>
      </w:r>
    </w:p>
    <w:p w:rsidR="00A51543" w:rsidRPr="008D4555" w:rsidRDefault="00A51543" w:rsidP="00A51543">
      <w:pPr>
        <w:spacing w:after="0" w:line="360" w:lineRule="auto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 xml:space="preserve">6. Opis stosowanych </w:t>
      </w:r>
      <w:r w:rsidRPr="008D4555">
        <w:rPr>
          <w:rFonts w:ascii="Times New Roman" w:hAnsi="Times New Roman" w:cs="Times New Roman"/>
          <w:snapToGrid w:val="0"/>
        </w:rPr>
        <w:t>metod</w:t>
      </w:r>
      <w:r w:rsidRPr="008D4555">
        <w:rPr>
          <w:rFonts w:ascii="Times New Roman" w:hAnsi="Times New Roman" w:cs="Times New Roman"/>
        </w:rPr>
        <w:t xml:space="preserve"> ograniczenia emisji zanieczyszczeń</w:t>
      </w:r>
      <w:r w:rsidR="00EB1FDC">
        <w:rPr>
          <w:rFonts w:ascii="Times New Roman" w:hAnsi="Times New Roman" w:cs="Times New Roman"/>
        </w:rPr>
        <w:t xml:space="preserve"> (ilości powstających ścieków)</w:t>
      </w:r>
      <w:r w:rsidRPr="008D4555">
        <w:rPr>
          <w:rFonts w:ascii="Times New Roman" w:hAnsi="Times New Roman" w:cs="Times New Roman"/>
        </w:rPr>
        <w:t>: …………………………………………………………………………………………………………..……………..</w:t>
      </w:r>
    </w:p>
    <w:p w:rsidR="008D4555" w:rsidRPr="008D4555" w:rsidRDefault="008D4555" w:rsidP="008D4555">
      <w:pPr>
        <w:spacing w:after="0" w:line="360" w:lineRule="auto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…………………………………………………………………………………………………………..……………..</w:t>
      </w:r>
    </w:p>
    <w:p w:rsidR="006C506D" w:rsidRPr="008D4555" w:rsidRDefault="006C506D" w:rsidP="006C506D">
      <w:pPr>
        <w:spacing w:after="0" w:line="360" w:lineRule="auto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…………………………………………………………………………………………………………..……………..</w:t>
      </w:r>
    </w:p>
    <w:p w:rsidR="008D4555" w:rsidRPr="008D4555" w:rsidRDefault="008D4555" w:rsidP="00A51543">
      <w:pPr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 xml:space="preserve">7. Opis stosowanych metod ograniczania wielkości emisji </w:t>
      </w:r>
      <w:r w:rsidR="00A6236E">
        <w:rPr>
          <w:rFonts w:ascii="Times New Roman" w:hAnsi="Times New Roman" w:cs="Times New Roman"/>
        </w:rPr>
        <w:t>(</w:t>
      </w:r>
      <w:r w:rsidRPr="008D4555">
        <w:rPr>
          <w:rFonts w:ascii="Times New Roman" w:hAnsi="Times New Roman" w:cs="Times New Roman"/>
        </w:rPr>
        <w:t>np. stopień redukcji zanieczyszczeń BZT</w:t>
      </w:r>
      <w:r w:rsidRPr="008D4555">
        <w:rPr>
          <w:rFonts w:ascii="Times New Roman" w:hAnsi="Times New Roman" w:cs="Times New Roman"/>
          <w:vertAlign w:val="subscript"/>
        </w:rPr>
        <w:t>5</w:t>
      </w:r>
      <w:r w:rsidRPr="008D4555">
        <w:rPr>
          <w:rFonts w:ascii="Times New Roman" w:hAnsi="Times New Roman" w:cs="Times New Roman"/>
        </w:rPr>
        <w:t xml:space="preserve"> (%), zawiesina ogólna (%), sposób postępowania z nadmiernym osadem</w:t>
      </w:r>
      <w:r w:rsidR="00A6236E">
        <w:rPr>
          <w:rFonts w:ascii="Times New Roman" w:hAnsi="Times New Roman" w:cs="Times New Roman"/>
        </w:rPr>
        <w:t>)</w:t>
      </w:r>
      <w:r w:rsidRPr="008D4555">
        <w:rPr>
          <w:rFonts w:ascii="Times New Roman" w:hAnsi="Times New Roman" w:cs="Times New Roman"/>
        </w:rPr>
        <w:t>:</w:t>
      </w:r>
    </w:p>
    <w:p w:rsidR="008D4555" w:rsidRPr="008D4555" w:rsidRDefault="008D4555" w:rsidP="008D4555">
      <w:pPr>
        <w:spacing w:after="0" w:line="360" w:lineRule="auto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…………………………………………………………………………………………………………..……………..</w:t>
      </w:r>
    </w:p>
    <w:p w:rsidR="008D4555" w:rsidRPr="008D4555" w:rsidRDefault="008D4555" w:rsidP="008D4555">
      <w:pPr>
        <w:spacing w:after="0" w:line="360" w:lineRule="auto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…………………………………………………………………………………………………………..……………..</w:t>
      </w:r>
    </w:p>
    <w:p w:rsidR="006012EB" w:rsidRPr="008D4555" w:rsidRDefault="006012EB" w:rsidP="006012EB">
      <w:pPr>
        <w:spacing w:after="0" w:line="360" w:lineRule="auto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…………………………………………………………………………………………………………..……………..</w:t>
      </w:r>
    </w:p>
    <w:p w:rsidR="008D4555" w:rsidRPr="008D4555" w:rsidRDefault="008D4555" w:rsidP="00A51543">
      <w:pPr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lastRenderedPageBreak/>
        <w:t>8. Informacja, czy stopień ograniczenia wielkości emisji jest zgodny z obowiązującymi przepisami</w:t>
      </w:r>
      <w:r w:rsidR="006012EB">
        <w:rPr>
          <w:rFonts w:ascii="Times New Roman" w:hAnsi="Times New Roman" w:cs="Times New Roman"/>
        </w:rPr>
        <w:t xml:space="preserve"> (czy oczyszczalnia posiada certyfikat zgodności z normami i jaki)</w:t>
      </w:r>
      <w:r w:rsidRPr="008D4555">
        <w:rPr>
          <w:rFonts w:ascii="Times New Roman" w:hAnsi="Times New Roman" w:cs="Times New Roman"/>
        </w:rPr>
        <w:t>.</w:t>
      </w:r>
    </w:p>
    <w:p w:rsidR="008D4555" w:rsidRPr="008D4555" w:rsidRDefault="008D4555" w:rsidP="008D4555">
      <w:pPr>
        <w:spacing w:after="0" w:line="360" w:lineRule="auto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…………………………………………………………………………………………………………..……………..</w:t>
      </w:r>
    </w:p>
    <w:p w:rsidR="008D4555" w:rsidRPr="008D4555" w:rsidRDefault="008D4555" w:rsidP="008D4555">
      <w:pPr>
        <w:spacing w:after="0" w:line="360" w:lineRule="auto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…………………………………………………………………………………………………………..……………..</w:t>
      </w:r>
    </w:p>
    <w:p w:rsidR="00953C87" w:rsidRPr="008D4555" w:rsidRDefault="00953C87" w:rsidP="00953C87">
      <w:pPr>
        <w:spacing w:after="0" w:line="360" w:lineRule="auto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…………………………………………………………………………………………………………..……………..</w:t>
      </w:r>
    </w:p>
    <w:p w:rsidR="00EC1EE8" w:rsidRDefault="00EC1EE8" w:rsidP="00B86BAF">
      <w:pPr>
        <w:rPr>
          <w:rFonts w:ascii="Times New Roman" w:hAnsi="Times New Roman" w:cs="Times New Roman"/>
        </w:rPr>
      </w:pPr>
    </w:p>
    <w:p w:rsidR="00B86BAF" w:rsidRDefault="00B86BAF" w:rsidP="00EC1EE8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8D4555">
        <w:rPr>
          <w:rFonts w:ascii="Times New Roman" w:hAnsi="Times New Roman" w:cs="Times New Roman"/>
        </w:rPr>
        <w:t>…………</w:t>
      </w:r>
      <w:r w:rsidR="00EC1EE8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……….</w:t>
      </w:r>
      <w:r w:rsidRPr="008D4555">
        <w:rPr>
          <w:rFonts w:ascii="Times New Roman" w:hAnsi="Times New Roman" w:cs="Times New Roman"/>
        </w:rPr>
        <w:t>……………………</w:t>
      </w:r>
    </w:p>
    <w:p w:rsidR="00B86BAF" w:rsidRPr="00BD1054" w:rsidRDefault="00B86BAF" w:rsidP="00B86BAF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  <w:t xml:space="preserve">       </w:t>
      </w:r>
      <w:r w:rsidRPr="00BD1054">
        <w:rPr>
          <w:rFonts w:ascii="Times New Roman" w:hAnsi="Times New Roman" w:cs="Times New Roman"/>
          <w:i/>
          <w:sz w:val="18"/>
        </w:rPr>
        <w:t>(</w:t>
      </w:r>
      <w:r>
        <w:rPr>
          <w:rFonts w:ascii="Times New Roman" w:hAnsi="Times New Roman" w:cs="Times New Roman"/>
          <w:i/>
          <w:sz w:val="18"/>
        </w:rPr>
        <w:t>podpis</w:t>
      </w:r>
      <w:r w:rsidRPr="00BD1054">
        <w:rPr>
          <w:rFonts w:ascii="Times New Roman" w:hAnsi="Times New Roman" w:cs="Times New Roman"/>
          <w:i/>
          <w:sz w:val="18"/>
        </w:rPr>
        <w:t>)</w:t>
      </w:r>
    </w:p>
    <w:p w:rsidR="00B40491" w:rsidRPr="006C506D" w:rsidRDefault="002434D4" w:rsidP="00B86BAF">
      <w:pPr>
        <w:rPr>
          <w:rFonts w:ascii="Times New Roman" w:hAnsi="Times New Roman" w:cs="Times New Roman"/>
          <w:b/>
          <w:u w:val="single"/>
        </w:rPr>
      </w:pPr>
      <w:r w:rsidRPr="006C506D">
        <w:rPr>
          <w:rFonts w:ascii="Times New Roman" w:hAnsi="Times New Roman" w:cs="Times New Roman"/>
          <w:b/>
          <w:u w:val="single"/>
        </w:rPr>
        <w:t>Załączniki</w:t>
      </w:r>
      <w:r w:rsidR="006012EB" w:rsidRPr="006C506D">
        <w:rPr>
          <w:rFonts w:ascii="Times New Roman" w:hAnsi="Times New Roman" w:cs="Times New Roman"/>
          <w:b/>
          <w:u w:val="single"/>
        </w:rPr>
        <w:t xml:space="preserve"> (zaznaczyć dołączone dokumenty)</w:t>
      </w:r>
      <w:r w:rsidR="00B40491" w:rsidRPr="006C506D">
        <w:rPr>
          <w:rFonts w:ascii="Times New Roman" w:hAnsi="Times New Roman" w:cs="Times New Roman"/>
          <w:b/>
          <w:u w:val="single"/>
        </w:rPr>
        <w:t>:</w:t>
      </w:r>
    </w:p>
    <w:p w:rsidR="00B40491" w:rsidRDefault="00616E63" w:rsidP="00B254A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mapa sytuacyjno-wysokościowa z naniesioną lokalizacją</w:t>
      </w:r>
      <w:r w:rsidR="00B40491" w:rsidRPr="00616E63">
        <w:rPr>
          <w:rFonts w:ascii="Times New Roman" w:hAnsi="Times New Roman" w:cs="Times New Roman"/>
        </w:rPr>
        <w:t xml:space="preserve"> oczyszczalni ścieków lub powykonawcza inwentaryzacja geodezyjna,</w:t>
      </w:r>
    </w:p>
    <w:p w:rsidR="007D1256" w:rsidRDefault="007D1256" w:rsidP="00B254A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potwierdzająca tytuł prawny do instalacji (kopia aktu notarialnego, umowy dzierżawy, umowy  najmu),</w:t>
      </w:r>
    </w:p>
    <w:p w:rsidR="00616E63" w:rsidRDefault="00616E63" w:rsidP="00B254A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kopia zgłoszenia budowy indywidualnej przydomowej oczyszczalni ścieków,</w:t>
      </w:r>
    </w:p>
    <w:p w:rsidR="00616E63" w:rsidRDefault="00616E63" w:rsidP="00B254A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kopia dokumentacji technicznej przydomowej oczyszczalni ścieków (instrukcja eksploatacji),</w:t>
      </w:r>
    </w:p>
    <w:p w:rsidR="002434D4" w:rsidRDefault="002434D4" w:rsidP="00B254A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ekspertyzy, atesty lub certyfikat dotyczący montowanej oczyszczalni ścieków,</w:t>
      </w:r>
    </w:p>
    <w:p w:rsidR="00616E63" w:rsidRDefault="00616E63" w:rsidP="00B254A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o gruncie zawierająca w szczególności informacje o głębokości położenia najwyższego użytkowego poziomu wodonośnego wód podziemnych, chłonności gruntu,</w:t>
      </w:r>
    </w:p>
    <w:p w:rsidR="00616E63" w:rsidRDefault="00616E63" w:rsidP="00B254A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pełnomocnictwo, w przypadku dokonania zgłoszenia przez pełnomocnika,</w:t>
      </w:r>
    </w:p>
    <w:p w:rsidR="00616E63" w:rsidRDefault="00616E63" w:rsidP="00B254A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 wpłaty opłaty skarbowej</w:t>
      </w:r>
      <w:r w:rsidR="006012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</w:p>
    <w:p w:rsidR="006012EB" w:rsidRDefault="009C3EA0" w:rsidP="00616E63">
      <w:pPr>
        <w:pStyle w:val="Akapitzlist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zgłoszenie – 120 zł </w:t>
      </w:r>
      <w:r w:rsidR="006012EB">
        <w:rPr>
          <w:rFonts w:ascii="Times New Roman" w:hAnsi="Times New Roman" w:cs="Times New Roman"/>
        </w:rPr>
        <w:t xml:space="preserve">(w przypadku korzystania z przydomowej oczyszczalni na inne  </w:t>
      </w:r>
    </w:p>
    <w:p w:rsidR="00616E63" w:rsidRDefault="006012EB" w:rsidP="006012EB">
      <w:pPr>
        <w:pStyle w:val="Akapitzlist"/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potrzeby niż budynek mieszkalny)</w:t>
      </w:r>
    </w:p>
    <w:p w:rsidR="00616E63" w:rsidRPr="00616E63" w:rsidRDefault="00616E63" w:rsidP="00616E63">
      <w:pPr>
        <w:pStyle w:val="Akapitzlist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pełnomocnictwo – 17 zł.</w:t>
      </w:r>
    </w:p>
    <w:p w:rsidR="00616E63" w:rsidRDefault="00616E63" w:rsidP="00616E6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B40491" w:rsidRPr="006C506D" w:rsidRDefault="00616E63" w:rsidP="00616E6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</w:rPr>
      </w:pPr>
      <w:r w:rsidRPr="006C506D">
        <w:rPr>
          <w:rFonts w:ascii="Times New Roman" w:hAnsi="Times New Roman" w:cs="Times New Roman"/>
          <w:b/>
          <w:u w:val="single"/>
        </w:rPr>
        <w:t>Pouczenie dla użytkownika instalacji:</w:t>
      </w:r>
    </w:p>
    <w:p w:rsidR="00AD2150" w:rsidRPr="00616E63" w:rsidRDefault="00AD2150" w:rsidP="00616E63">
      <w:pPr>
        <w:spacing w:after="0" w:line="240" w:lineRule="auto"/>
        <w:ind w:left="360"/>
        <w:jc w:val="center"/>
        <w:rPr>
          <w:rFonts w:ascii="Times New Roman" w:hAnsi="Times New Roman" w:cs="Times New Roman"/>
          <w:u w:val="single"/>
        </w:rPr>
      </w:pPr>
    </w:p>
    <w:p w:rsidR="0005699D" w:rsidRPr="00AD2150" w:rsidRDefault="00616E63" w:rsidP="006C506D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</w:rPr>
      </w:pPr>
      <w:r w:rsidRPr="00AD2150">
        <w:rPr>
          <w:rFonts w:ascii="Times New Roman" w:hAnsi="Times New Roman" w:cs="Times New Roman"/>
          <w:i/>
        </w:rPr>
        <w:t xml:space="preserve">Zgodnie z Rozporządzeniem Ministra Środowiska z dnia 24 lipca 2006 r. w sprawie warunków jakie należy spełnić przy wprowadzeniu ścieków do wód lub do ziemi oraz w sprawie substancji szczególnie szkodliwych dla środowiska wodnego (Dz. U. </w:t>
      </w:r>
      <w:r w:rsidR="007D1256" w:rsidRPr="00AD2150">
        <w:rPr>
          <w:rFonts w:ascii="Times New Roman" w:hAnsi="Times New Roman" w:cs="Times New Roman"/>
          <w:i/>
        </w:rPr>
        <w:t xml:space="preserve">z 2006 </w:t>
      </w:r>
      <w:r w:rsidRPr="00AD2150">
        <w:rPr>
          <w:rFonts w:ascii="Times New Roman" w:hAnsi="Times New Roman" w:cs="Times New Roman"/>
          <w:i/>
        </w:rPr>
        <w:t>Nr</w:t>
      </w:r>
      <w:r w:rsidR="007D1256" w:rsidRPr="00AD2150">
        <w:rPr>
          <w:rFonts w:ascii="Times New Roman" w:hAnsi="Times New Roman" w:cs="Times New Roman"/>
          <w:i/>
        </w:rPr>
        <w:t xml:space="preserve"> 137, poz. 984 z</w:t>
      </w:r>
      <w:r w:rsidR="00B254AC">
        <w:rPr>
          <w:rFonts w:ascii="Times New Roman" w:hAnsi="Times New Roman" w:cs="Times New Roman"/>
          <w:i/>
        </w:rPr>
        <w:t>e</w:t>
      </w:r>
      <w:r w:rsidR="007D1256" w:rsidRPr="00AD2150">
        <w:rPr>
          <w:rFonts w:ascii="Times New Roman" w:hAnsi="Times New Roman" w:cs="Times New Roman"/>
          <w:i/>
        </w:rPr>
        <w:t xml:space="preserve"> zm.), ścieki pochodzące z własnego gospodarstwa domowego lub rolnego </w:t>
      </w:r>
      <w:r w:rsidR="0005699D" w:rsidRPr="00AD2150">
        <w:rPr>
          <w:rFonts w:ascii="Times New Roman" w:hAnsi="Times New Roman" w:cs="Times New Roman"/>
          <w:i/>
        </w:rPr>
        <w:t>mogą być wprowadzane do ziemi, w granicach gruntu stanowiącego własność wprowadzającego, jeżeli spełnione są łącznie następujące warunki:</w:t>
      </w:r>
    </w:p>
    <w:p w:rsidR="00616E63" w:rsidRPr="00AD2150" w:rsidRDefault="00AD2150" w:rsidP="000569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D2150">
        <w:rPr>
          <w:rFonts w:ascii="Times New Roman" w:hAnsi="Times New Roman" w:cs="Times New Roman"/>
          <w:i/>
        </w:rPr>
        <w:t>ilość ścieków nie przekracza 5,0 m</w:t>
      </w:r>
      <w:r w:rsidRPr="00AD2150">
        <w:rPr>
          <w:rFonts w:ascii="Times New Roman" w:hAnsi="Times New Roman" w:cs="Times New Roman"/>
          <w:i/>
          <w:vertAlign w:val="superscript"/>
        </w:rPr>
        <w:t>3</w:t>
      </w:r>
      <w:r w:rsidRPr="00AD2150">
        <w:rPr>
          <w:rFonts w:ascii="Times New Roman" w:hAnsi="Times New Roman" w:cs="Times New Roman"/>
          <w:i/>
        </w:rPr>
        <w:t xml:space="preserve"> na dobę,</w:t>
      </w:r>
    </w:p>
    <w:p w:rsidR="00AD2150" w:rsidRPr="00AD2150" w:rsidRDefault="00AD2150" w:rsidP="000569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D2150">
        <w:rPr>
          <w:rFonts w:ascii="Times New Roman" w:hAnsi="Times New Roman" w:cs="Times New Roman"/>
          <w:i/>
        </w:rPr>
        <w:t>BZT</w:t>
      </w:r>
      <w:r w:rsidRPr="00AD2150">
        <w:rPr>
          <w:rFonts w:ascii="Times New Roman" w:hAnsi="Times New Roman" w:cs="Times New Roman"/>
          <w:i/>
          <w:vertAlign w:val="subscript"/>
        </w:rPr>
        <w:t>5</w:t>
      </w:r>
      <w:r w:rsidRPr="00AD2150">
        <w:rPr>
          <w:rFonts w:ascii="Times New Roman" w:hAnsi="Times New Roman" w:cs="Times New Roman"/>
          <w:i/>
        </w:rPr>
        <w:t xml:space="preserve"> ścieków dopływających jest redukowane co najmniej o 20% a zawartość zawiesin ogólnych co najmniej o 50%,</w:t>
      </w:r>
    </w:p>
    <w:p w:rsidR="00AD2150" w:rsidRPr="00AD2150" w:rsidRDefault="00AD2150" w:rsidP="000569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D2150">
        <w:rPr>
          <w:rFonts w:ascii="Times New Roman" w:hAnsi="Times New Roman" w:cs="Times New Roman"/>
          <w:i/>
        </w:rPr>
        <w:t>miejsce wprowadzania ścieków oddzielone jest warstwą gruntu o miąższości co najmniej 1,5 m od najwyższego użytkowego poziomu wodonośnego wód podziemnych.</w:t>
      </w:r>
    </w:p>
    <w:p w:rsidR="00AD2150" w:rsidRDefault="00AD2150" w:rsidP="001249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Zgodnie z art. 122 w związku z art. 37 ustawy</w:t>
      </w:r>
      <w:r w:rsidRPr="00AD2150">
        <w:rPr>
          <w:rFonts w:ascii="Times New Roman" w:hAnsi="Times New Roman" w:cs="Times New Roman"/>
          <w:i/>
        </w:rPr>
        <w:t xml:space="preserve"> z dnia 18 lipca 2001 r. Prawo wodne  (Dz. U. z 2012 r. poz. 145 z późn. zm.</w:t>
      </w:r>
      <w:r>
        <w:rPr>
          <w:rFonts w:ascii="Times New Roman" w:hAnsi="Times New Roman" w:cs="Times New Roman"/>
          <w:i/>
        </w:rPr>
        <w:t xml:space="preserve">) w przypadku przekroczenia ram zwykłego korzystania z wód, konieczne jest uzyskanie pozwolenia wodnoprawnego. Zgodnie z art. 36 ust.3 pkt 3 i 4 w/w ustawy przekracza się ramy zwykłego korzystania z wód </w:t>
      </w:r>
      <w:r w:rsidR="00967153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m. in. w przypadku:</w:t>
      </w:r>
    </w:p>
    <w:p w:rsidR="00AD2150" w:rsidRDefault="00AD2150" w:rsidP="00AD2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korzystania z oczyszczalni na potrzeby działalności gospodarczej,</w:t>
      </w:r>
    </w:p>
    <w:p w:rsidR="00AD2150" w:rsidRDefault="00AD2150" w:rsidP="00AD2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gdy oczyszczone ścieki </w:t>
      </w:r>
      <w:r w:rsidR="006360A1">
        <w:rPr>
          <w:rFonts w:ascii="Times New Roman" w:hAnsi="Times New Roman" w:cs="Times New Roman"/>
          <w:i/>
        </w:rPr>
        <w:t>wprowadzane</w:t>
      </w:r>
      <w:r>
        <w:rPr>
          <w:rFonts w:ascii="Times New Roman" w:hAnsi="Times New Roman" w:cs="Times New Roman"/>
          <w:i/>
        </w:rPr>
        <w:t xml:space="preserve"> będą do wód lub do ziemi w ilości przekraczającej 5 m</w:t>
      </w:r>
      <w:r>
        <w:rPr>
          <w:rFonts w:ascii="Times New Roman" w:hAnsi="Times New Roman" w:cs="Times New Roman"/>
          <w:i/>
          <w:vertAlign w:val="superscript"/>
        </w:rPr>
        <w:t>3</w:t>
      </w:r>
      <w:r>
        <w:rPr>
          <w:rFonts w:ascii="Times New Roman" w:hAnsi="Times New Roman" w:cs="Times New Roman"/>
          <w:i/>
        </w:rPr>
        <w:t>/d.</w:t>
      </w:r>
    </w:p>
    <w:p w:rsidR="00F24796" w:rsidRDefault="006012EB" w:rsidP="00953C8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Zgodnie z art. 152 ust. 4 ustawy Prawo </w:t>
      </w:r>
      <w:r w:rsidR="00BD6FEA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 xml:space="preserve">chrony </w:t>
      </w:r>
      <w:r w:rsidR="00BD6FEA">
        <w:rPr>
          <w:rFonts w:ascii="Times New Roman" w:hAnsi="Times New Roman" w:cs="Times New Roman"/>
          <w:i/>
        </w:rPr>
        <w:t>ś</w:t>
      </w:r>
      <w:r>
        <w:rPr>
          <w:rFonts w:ascii="Times New Roman" w:hAnsi="Times New Roman" w:cs="Times New Roman"/>
          <w:i/>
        </w:rPr>
        <w:t>rodowiska (Dz. U. z 20</w:t>
      </w:r>
      <w:r w:rsidR="00B254AC">
        <w:rPr>
          <w:rFonts w:ascii="Times New Roman" w:hAnsi="Times New Roman" w:cs="Times New Roman"/>
          <w:i/>
        </w:rPr>
        <w:t>13</w:t>
      </w:r>
      <w:r>
        <w:rPr>
          <w:rFonts w:ascii="Times New Roman" w:hAnsi="Times New Roman" w:cs="Times New Roman"/>
          <w:i/>
        </w:rPr>
        <w:t xml:space="preserve"> r. poz.</w:t>
      </w:r>
      <w:r w:rsidR="00B254AC">
        <w:rPr>
          <w:rFonts w:ascii="Times New Roman" w:hAnsi="Times New Roman" w:cs="Times New Roman"/>
          <w:i/>
        </w:rPr>
        <w:t>1232</w:t>
      </w:r>
      <w:r>
        <w:rPr>
          <w:rFonts w:ascii="Times New Roman" w:hAnsi="Times New Roman" w:cs="Times New Roman"/>
          <w:i/>
        </w:rPr>
        <w:t xml:space="preserve"> </w:t>
      </w:r>
      <w:r w:rsidR="00B254AC">
        <w:rPr>
          <w:rFonts w:ascii="Times New Roman" w:hAnsi="Times New Roman" w:cs="Times New Roman"/>
          <w:i/>
        </w:rPr>
        <w:t xml:space="preserve">ze </w:t>
      </w:r>
      <w:r>
        <w:rPr>
          <w:rFonts w:ascii="Times New Roman" w:hAnsi="Times New Roman" w:cs="Times New Roman"/>
          <w:i/>
        </w:rPr>
        <w:t xml:space="preserve"> zm.) do rozpoczęcia eksploatacji przydomowej oczyszczalni </w:t>
      </w:r>
      <w:r w:rsidRPr="006012EB">
        <w:rPr>
          <w:rFonts w:ascii="Times New Roman" w:hAnsi="Times New Roman" w:cs="Times New Roman"/>
          <w:i/>
        </w:rPr>
        <w:t>można</w:t>
      </w:r>
      <w:r>
        <w:rPr>
          <w:rFonts w:ascii="Times New Roman" w:hAnsi="Times New Roman" w:cs="Times New Roman"/>
          <w:i/>
        </w:rPr>
        <w:t xml:space="preserve"> przystąpić jeżeli organ właściwy do przyjęcia zgłoszenia </w:t>
      </w:r>
      <w:r w:rsidR="00561E66">
        <w:rPr>
          <w:rFonts w:ascii="Times New Roman" w:hAnsi="Times New Roman" w:cs="Times New Roman"/>
          <w:i/>
        </w:rPr>
        <w:t xml:space="preserve">wykonania robót budowlanych w terminie 30 dni od dnia przyjęcia zgłoszenia </w:t>
      </w:r>
      <w:r>
        <w:rPr>
          <w:rFonts w:ascii="Times New Roman" w:hAnsi="Times New Roman" w:cs="Times New Roman"/>
          <w:i/>
        </w:rPr>
        <w:t>nie wniesie sprzeciwu w drodze decyzji. Organem właściwym do dokonania zgłoszenia</w:t>
      </w:r>
      <w:r w:rsidR="00561E66">
        <w:rPr>
          <w:rFonts w:ascii="Times New Roman" w:hAnsi="Times New Roman" w:cs="Times New Roman"/>
          <w:i/>
        </w:rPr>
        <w:t xml:space="preserve"> budowy</w:t>
      </w:r>
      <w:r>
        <w:rPr>
          <w:rFonts w:ascii="Times New Roman" w:hAnsi="Times New Roman" w:cs="Times New Roman"/>
          <w:i/>
        </w:rPr>
        <w:t xml:space="preserve"> </w:t>
      </w:r>
      <w:r w:rsidR="00561E66">
        <w:rPr>
          <w:rFonts w:ascii="Times New Roman" w:hAnsi="Times New Roman" w:cs="Times New Roman"/>
          <w:i/>
        </w:rPr>
        <w:t>przydomowej oczyszczalni ścieków o wydajności do 7,5 m</w:t>
      </w:r>
      <w:r w:rsidR="00561E66">
        <w:rPr>
          <w:rFonts w:ascii="Times New Roman" w:hAnsi="Times New Roman" w:cs="Times New Roman"/>
          <w:i/>
          <w:vertAlign w:val="superscript"/>
        </w:rPr>
        <w:t>3</w:t>
      </w:r>
      <w:r w:rsidR="00561E66">
        <w:rPr>
          <w:rFonts w:ascii="Times New Roman" w:hAnsi="Times New Roman" w:cs="Times New Roman"/>
          <w:i/>
        </w:rPr>
        <w:t>/</w:t>
      </w:r>
      <w:r w:rsidR="00261BED">
        <w:rPr>
          <w:rFonts w:ascii="Times New Roman" w:hAnsi="Times New Roman" w:cs="Times New Roman"/>
          <w:i/>
        </w:rPr>
        <w:t>d</w:t>
      </w:r>
      <w:r w:rsidR="00561E66">
        <w:rPr>
          <w:rFonts w:ascii="Times New Roman" w:hAnsi="Times New Roman" w:cs="Times New Roman"/>
          <w:i/>
        </w:rPr>
        <w:t xml:space="preserve"> jest starosta.</w:t>
      </w:r>
    </w:p>
    <w:p w:rsidR="00953C87" w:rsidRDefault="00953C87" w:rsidP="00953C8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 przystąpieniu do eksploatacji przydomowej oczyszczalni ścieków zgodnie z zapisem </w:t>
      </w:r>
      <w:r>
        <w:rPr>
          <w:rFonts w:ascii="Times New Roman" w:hAnsi="Times New Roman" w:cs="Times New Roman"/>
          <w:bCs/>
          <w:i/>
        </w:rPr>
        <w:t xml:space="preserve">art. 152 </w:t>
      </w:r>
      <w:r>
        <w:rPr>
          <w:rFonts w:ascii="Times New Roman" w:hAnsi="Times New Roman" w:cs="Times New Roman"/>
          <w:i/>
        </w:rPr>
        <w:t>u</w:t>
      </w:r>
      <w:r w:rsidRPr="00DF5676">
        <w:rPr>
          <w:rFonts w:ascii="Times New Roman" w:hAnsi="Times New Roman" w:cs="Times New Roman"/>
          <w:i/>
        </w:rPr>
        <w:t>staw</w:t>
      </w:r>
      <w:r>
        <w:rPr>
          <w:rFonts w:ascii="Times New Roman" w:hAnsi="Times New Roman" w:cs="Times New Roman"/>
          <w:i/>
        </w:rPr>
        <w:t>y</w:t>
      </w:r>
      <w:r w:rsidRPr="00DF5676">
        <w:rPr>
          <w:rFonts w:ascii="Times New Roman" w:hAnsi="Times New Roman" w:cs="Times New Roman"/>
          <w:i/>
        </w:rPr>
        <w:t xml:space="preserve"> z dnia </w:t>
      </w:r>
      <w:r w:rsidR="00236983">
        <w:rPr>
          <w:rFonts w:ascii="Times New Roman" w:hAnsi="Times New Roman" w:cs="Times New Roman"/>
          <w:i/>
        </w:rPr>
        <w:t xml:space="preserve">          </w:t>
      </w:r>
      <w:r w:rsidRPr="00DF5676">
        <w:rPr>
          <w:rFonts w:ascii="Times New Roman" w:hAnsi="Times New Roman" w:cs="Times New Roman"/>
          <w:i/>
        </w:rPr>
        <w:t>27 kwietnia 2001 r. Prawo ochrony środowiska (Dz. U. z 20</w:t>
      </w:r>
      <w:r w:rsidR="00B254AC">
        <w:rPr>
          <w:rFonts w:ascii="Times New Roman" w:hAnsi="Times New Roman" w:cs="Times New Roman"/>
          <w:i/>
        </w:rPr>
        <w:t>13</w:t>
      </w:r>
      <w:r w:rsidRPr="00DF5676">
        <w:rPr>
          <w:rFonts w:ascii="Times New Roman" w:hAnsi="Times New Roman" w:cs="Times New Roman"/>
          <w:i/>
        </w:rPr>
        <w:t xml:space="preserve"> r.</w:t>
      </w:r>
      <w:r w:rsidR="00B254AC">
        <w:rPr>
          <w:rFonts w:ascii="Times New Roman" w:hAnsi="Times New Roman" w:cs="Times New Roman"/>
          <w:i/>
        </w:rPr>
        <w:t xml:space="preserve"> </w:t>
      </w:r>
      <w:r w:rsidRPr="00DF5676">
        <w:rPr>
          <w:rFonts w:ascii="Times New Roman" w:hAnsi="Times New Roman" w:cs="Times New Roman"/>
          <w:i/>
        </w:rPr>
        <w:t xml:space="preserve">poz. </w:t>
      </w:r>
      <w:r w:rsidR="00B254AC">
        <w:rPr>
          <w:rFonts w:ascii="Times New Roman" w:hAnsi="Times New Roman" w:cs="Times New Roman"/>
          <w:i/>
        </w:rPr>
        <w:t>1232</w:t>
      </w:r>
      <w:r w:rsidRPr="00DF5676">
        <w:rPr>
          <w:rFonts w:ascii="Times New Roman" w:hAnsi="Times New Roman" w:cs="Times New Roman"/>
          <w:i/>
        </w:rPr>
        <w:t xml:space="preserve"> z późn. zm</w:t>
      </w:r>
      <w:r>
        <w:rPr>
          <w:rFonts w:ascii="Times New Roman" w:hAnsi="Times New Roman" w:cs="Times New Roman"/>
          <w:i/>
        </w:rPr>
        <w:t>.</w:t>
      </w:r>
      <w:r w:rsidRPr="00DF5676">
        <w:rPr>
          <w:rFonts w:ascii="Times New Roman" w:hAnsi="Times New Roman" w:cs="Times New Roman"/>
          <w:i/>
        </w:rPr>
        <w:t>)</w:t>
      </w:r>
      <w:r w:rsidR="00B254A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właściciel przydomowej oczyszczalni ścieków zobowiązany jest w terminie 6 miesięcy </w:t>
      </w:r>
      <w:r w:rsidRPr="00DF5676">
        <w:rPr>
          <w:rFonts w:ascii="Times New Roman" w:hAnsi="Times New Roman" w:cs="Times New Roman"/>
          <w:i/>
        </w:rPr>
        <w:t>od dnia, w którym zos</w:t>
      </w:r>
      <w:r>
        <w:rPr>
          <w:rFonts w:ascii="Times New Roman" w:hAnsi="Times New Roman" w:cs="Times New Roman"/>
          <w:i/>
        </w:rPr>
        <w:t xml:space="preserve">tała ona objęta tym obowiązkiem zgłosić eksploatację do Burmistrza Sulechowa. </w:t>
      </w:r>
    </w:p>
    <w:p w:rsidR="00F24796" w:rsidRPr="00AD2150" w:rsidRDefault="00953C87" w:rsidP="00953C8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Ponadto eksploatujący jest obowiązany przedłożyć organowi właściwemu do przyjęcia zgłoszenia, informację o rezygnacji z rozpoczęcia albo zakończenia eksploatacji, lub informację o zmianie danych ze zgłoszenia. Zgłoszenia takiego należy dokonać w terminie 14 dni od dnia rezygnacji z podjęcia działalności albo zaprzestania działalności lub zmianie danych.</w:t>
      </w:r>
    </w:p>
    <w:sectPr w:rsidR="00F24796" w:rsidRPr="00AD2150" w:rsidSect="00DF1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C87" w:rsidRDefault="00953C87" w:rsidP="002434D4">
      <w:pPr>
        <w:spacing w:after="0" w:line="240" w:lineRule="auto"/>
      </w:pPr>
      <w:r>
        <w:separator/>
      </w:r>
    </w:p>
  </w:endnote>
  <w:endnote w:type="continuationSeparator" w:id="0">
    <w:p w:rsidR="00953C87" w:rsidRDefault="00953C87" w:rsidP="0024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C87" w:rsidRDefault="00953C87" w:rsidP="002434D4">
      <w:pPr>
        <w:spacing w:after="0" w:line="240" w:lineRule="auto"/>
      </w:pPr>
      <w:r>
        <w:separator/>
      </w:r>
    </w:p>
  </w:footnote>
  <w:footnote w:type="continuationSeparator" w:id="0">
    <w:p w:rsidR="00953C87" w:rsidRDefault="00953C87" w:rsidP="00243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6EE"/>
    <w:multiLevelType w:val="hybridMultilevel"/>
    <w:tmpl w:val="B344D5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0140D"/>
    <w:multiLevelType w:val="hybridMultilevel"/>
    <w:tmpl w:val="B86EEF10"/>
    <w:lvl w:ilvl="0" w:tplc="2728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56E84"/>
    <w:multiLevelType w:val="hybridMultilevel"/>
    <w:tmpl w:val="392E0A18"/>
    <w:lvl w:ilvl="0" w:tplc="2728B65A">
      <w:start w:val="1"/>
      <w:numFmt w:val="bullet"/>
      <w:lvlText w:val="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>
    <w:nsid w:val="26E316AB"/>
    <w:multiLevelType w:val="hybridMultilevel"/>
    <w:tmpl w:val="C0647868"/>
    <w:lvl w:ilvl="0" w:tplc="1AD6D99E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67F5C"/>
    <w:multiLevelType w:val="hybridMultilevel"/>
    <w:tmpl w:val="7332E14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5">
    <w:nsid w:val="368130B1"/>
    <w:multiLevelType w:val="hybridMultilevel"/>
    <w:tmpl w:val="4FE8CA92"/>
    <w:lvl w:ilvl="0" w:tplc="D77E7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707AFD"/>
    <w:multiLevelType w:val="hybridMultilevel"/>
    <w:tmpl w:val="FFBC8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8">
    <w:nsid w:val="5AF47DD4"/>
    <w:multiLevelType w:val="hybridMultilevel"/>
    <w:tmpl w:val="15F6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31054"/>
    <w:multiLevelType w:val="hybridMultilevel"/>
    <w:tmpl w:val="4308DEFA"/>
    <w:lvl w:ilvl="0" w:tplc="2728B6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2F9"/>
    <w:rsid w:val="0005699D"/>
    <w:rsid w:val="000D7AD8"/>
    <w:rsid w:val="001249DD"/>
    <w:rsid w:val="00236983"/>
    <w:rsid w:val="002434D4"/>
    <w:rsid w:val="00252C27"/>
    <w:rsid w:val="00261BED"/>
    <w:rsid w:val="002672F9"/>
    <w:rsid w:val="00365744"/>
    <w:rsid w:val="003B6E73"/>
    <w:rsid w:val="004053E2"/>
    <w:rsid w:val="00561E66"/>
    <w:rsid w:val="006012EB"/>
    <w:rsid w:val="00616E63"/>
    <w:rsid w:val="006360A1"/>
    <w:rsid w:val="006A2DD8"/>
    <w:rsid w:val="006C506D"/>
    <w:rsid w:val="007012B8"/>
    <w:rsid w:val="00777528"/>
    <w:rsid w:val="007D1256"/>
    <w:rsid w:val="007E2CEB"/>
    <w:rsid w:val="00813B16"/>
    <w:rsid w:val="00815DF2"/>
    <w:rsid w:val="00836D1A"/>
    <w:rsid w:val="008A02C6"/>
    <w:rsid w:val="008D4555"/>
    <w:rsid w:val="00953C87"/>
    <w:rsid w:val="00967153"/>
    <w:rsid w:val="009B0B7A"/>
    <w:rsid w:val="009C3EA0"/>
    <w:rsid w:val="009D40ED"/>
    <w:rsid w:val="009F0949"/>
    <w:rsid w:val="009F263E"/>
    <w:rsid w:val="00A01BE0"/>
    <w:rsid w:val="00A228D0"/>
    <w:rsid w:val="00A51543"/>
    <w:rsid w:val="00A6236E"/>
    <w:rsid w:val="00AD2150"/>
    <w:rsid w:val="00B254AC"/>
    <w:rsid w:val="00B40491"/>
    <w:rsid w:val="00B86BAF"/>
    <w:rsid w:val="00BA118B"/>
    <w:rsid w:val="00BD1054"/>
    <w:rsid w:val="00BD6FEA"/>
    <w:rsid w:val="00C14E3E"/>
    <w:rsid w:val="00C21667"/>
    <w:rsid w:val="00C618CB"/>
    <w:rsid w:val="00DF1118"/>
    <w:rsid w:val="00EB1FDC"/>
    <w:rsid w:val="00EC1EE8"/>
    <w:rsid w:val="00F24796"/>
    <w:rsid w:val="00FA2AC0"/>
    <w:rsid w:val="00FE1F38"/>
    <w:rsid w:val="00FF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4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4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34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4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mgaspe</dc:creator>
  <cp:keywords/>
  <dc:description/>
  <cp:lastModifiedBy>mgaspe</cp:lastModifiedBy>
  <cp:revision>23</cp:revision>
  <cp:lastPrinted>2014-02-04T12:18:00Z</cp:lastPrinted>
  <dcterms:created xsi:type="dcterms:W3CDTF">2013-01-08T12:55:00Z</dcterms:created>
  <dcterms:modified xsi:type="dcterms:W3CDTF">2014-02-04T12:18:00Z</dcterms:modified>
</cp:coreProperties>
</file>